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DBD" w:rsidRPr="00432F5A" w:rsidRDefault="00753DBD" w:rsidP="00432F5A">
      <w:pPr>
        <w:spacing w:line="220" w:lineRule="atLeast"/>
        <w:jc w:val="center"/>
        <w:rPr>
          <w:sz w:val="44"/>
          <w:szCs w:val="44"/>
        </w:rPr>
      </w:pPr>
      <w:r w:rsidRPr="00753DBD">
        <w:rPr>
          <w:rFonts w:ascii="方正黑体简体" w:eastAsia="方正黑体简体" w:hint="eastAsia"/>
          <w:sz w:val="44"/>
          <w:szCs w:val="44"/>
        </w:rPr>
        <w:t>江西理工大学艺术类专业2013-2017年录取分数统计表</w:t>
      </w:r>
    </w:p>
    <w:tbl>
      <w:tblPr>
        <w:tblW w:w="14288" w:type="dxa"/>
        <w:jc w:val="center"/>
        <w:tblLook w:val="04A0"/>
      </w:tblPr>
      <w:tblGrid>
        <w:gridCol w:w="471"/>
        <w:gridCol w:w="908"/>
        <w:gridCol w:w="1039"/>
        <w:gridCol w:w="932"/>
        <w:gridCol w:w="886"/>
        <w:gridCol w:w="886"/>
        <w:gridCol w:w="886"/>
        <w:gridCol w:w="886"/>
        <w:gridCol w:w="892"/>
        <w:gridCol w:w="886"/>
        <w:gridCol w:w="886"/>
        <w:gridCol w:w="886"/>
        <w:gridCol w:w="886"/>
        <w:gridCol w:w="886"/>
        <w:gridCol w:w="892"/>
        <w:gridCol w:w="1180"/>
      </w:tblGrid>
      <w:tr w:rsidR="00753DBD" w:rsidRPr="007A7506" w:rsidTr="00BC42EA">
        <w:trPr>
          <w:trHeight w:val="363"/>
          <w:tblHeader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序号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省份</w:t>
            </w:r>
          </w:p>
        </w:tc>
        <w:tc>
          <w:tcPr>
            <w:tcW w:w="3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历年分数</w:t>
            </w:r>
          </w:p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（年份）</w:t>
            </w:r>
          </w:p>
        </w:tc>
        <w:tc>
          <w:tcPr>
            <w:tcW w:w="187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艺术（文）</w:t>
            </w:r>
          </w:p>
        </w:tc>
        <w:tc>
          <w:tcPr>
            <w:tcW w:w="186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艺术（理）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备注</w:t>
            </w:r>
          </w:p>
        </w:tc>
      </w:tr>
      <w:tr w:rsidR="00753DBD" w:rsidRPr="007A7506" w:rsidTr="00BC42EA">
        <w:trPr>
          <w:trHeight w:val="363"/>
          <w:tblHeader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94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文化分</w:t>
            </w:r>
          </w:p>
        </w:tc>
        <w:tc>
          <w:tcPr>
            <w:tcW w:w="93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专业分</w:t>
            </w:r>
          </w:p>
        </w:tc>
        <w:tc>
          <w:tcPr>
            <w:tcW w:w="93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文化分</w:t>
            </w:r>
          </w:p>
        </w:tc>
        <w:tc>
          <w:tcPr>
            <w:tcW w:w="93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专业分</w:t>
            </w:r>
          </w:p>
        </w:tc>
        <w:tc>
          <w:tcPr>
            <w:tcW w:w="4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</w:tr>
      <w:tr w:rsidR="00753DBD" w:rsidRPr="007A7506" w:rsidTr="00BC42EA">
        <w:trPr>
          <w:trHeight w:val="363"/>
          <w:tblHeader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控制线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最高分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最低分</w:t>
            </w:r>
          </w:p>
        </w:tc>
        <w:tc>
          <w:tcPr>
            <w:tcW w:w="4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北京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433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420" w:right="-57" w:hanging="420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天津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230.9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230.9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276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234.6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34.6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205.6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207.7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207.7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208.4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208.4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3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249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438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414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236.7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214.3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209.3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4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山西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260</w:t>
            </w: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/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338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205.7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201.6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228.1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212.7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63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5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内蒙古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214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443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391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189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214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197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212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166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362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170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6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辽宁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278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389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226.2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19.6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341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230.8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219.8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196.6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192.2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192.2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193.2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193.2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196.4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196.4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206.8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206.8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221.1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213.4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7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吉林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264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264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418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418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275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275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8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黑龙江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9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上海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79.4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323.6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323.6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323.4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323.4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291.8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291.8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290.6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323.8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314.8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334.8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334.8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311.8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300.4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10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江苏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82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272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11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浙江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9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79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79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77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86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12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安徽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04.2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301.01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287.51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307.26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292.75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679.89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723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717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13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福建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47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14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szCs w:val="21"/>
              </w:rPr>
            </w:pPr>
            <w:r w:rsidRPr="007A7506">
              <w:rPr>
                <w:rFonts w:ascii="方正书宋简体" w:eastAsia="方正书宋简体" w:hint="eastAsia"/>
                <w:szCs w:val="21"/>
              </w:rPr>
              <w:t>江西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274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07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199.66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226.67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197.34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197.34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307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15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山东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08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27.66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95.33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220.66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188.3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417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193.33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199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16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河南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17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18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湖南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19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广东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20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广西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21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海南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08.5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01.3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128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158.3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563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128.6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22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重庆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23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四川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40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228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447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214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433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402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396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245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231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24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贵州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22.66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482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25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云南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17.6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26</w:t>
            </w:r>
          </w:p>
        </w:tc>
        <w:tc>
          <w:tcPr>
            <w:tcW w:w="3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陕西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18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208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140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198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199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453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446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27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甘肃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95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357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28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青海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187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56</w:t>
            </w:r>
          </w:p>
        </w:tc>
        <w:tc>
          <w:tcPr>
            <w:tcW w:w="186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60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综合分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187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460</w:t>
            </w:r>
          </w:p>
        </w:tc>
        <w:tc>
          <w:tcPr>
            <w:tcW w:w="1862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综合分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187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70</w:t>
            </w:r>
          </w:p>
        </w:tc>
        <w:tc>
          <w:tcPr>
            <w:tcW w:w="1862" w:type="pct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综合分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335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568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586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228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468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125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29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宁夏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79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51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46.2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42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37.4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17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385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224.6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225.6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223.6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418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343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202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407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396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369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196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421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378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30</w:t>
            </w:r>
          </w:p>
        </w:tc>
        <w:tc>
          <w:tcPr>
            <w:tcW w:w="31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  <w:r w:rsidRPr="007A7506">
              <w:rPr>
                <w:rFonts w:ascii="方正书宋简体" w:eastAsia="方正书宋简体" w:hAnsi="宋体" w:cs="宋体" w:hint="eastAsia"/>
                <w:szCs w:val="21"/>
              </w:rPr>
              <w:t>新疆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017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89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61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36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</w:t>
            </w:r>
            <w:r w:rsidRPr="007214C0">
              <w:rPr>
                <w:rFonts w:ascii="方正书宋简体" w:eastAsia="方正书宋简体"/>
                <w:color w:val="000000" w:themeColor="text1"/>
                <w:szCs w:val="21"/>
              </w:rPr>
              <w:t>32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2016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270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262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hint="eastAsia"/>
                <w:color w:val="000000" w:themeColor="text1"/>
                <w:szCs w:val="21"/>
              </w:rPr>
              <w:t>不划线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2015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149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266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197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2014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158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194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180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221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208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  <w:tr w:rsidR="00753DBD" w:rsidRPr="007A7506" w:rsidTr="00E313D8">
        <w:trPr>
          <w:trHeight w:val="380"/>
          <w:jc w:val="center"/>
        </w:trPr>
        <w:tc>
          <w:tcPr>
            <w:tcW w:w="16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BC42EA">
            <w:pPr>
              <w:spacing w:line="240" w:lineRule="exact"/>
              <w:ind w:left="-57" w:right="-57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1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53DBD" w:rsidRPr="007A7506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szCs w:val="21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2013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147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329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256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hint="eastAsia"/>
                <w:color w:val="000000" w:themeColor="text1"/>
                <w:szCs w:val="21"/>
              </w:rPr>
              <w:t>不划线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244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3DBD" w:rsidRPr="007214C0" w:rsidRDefault="00753DBD" w:rsidP="00E313D8">
            <w:pPr>
              <w:spacing w:line="240" w:lineRule="exact"/>
              <w:ind w:left="-57" w:right="-57"/>
              <w:jc w:val="center"/>
              <w:rPr>
                <w:rFonts w:ascii="方正书宋简体" w:eastAsia="方正书宋简体" w:hAnsi="宋体" w:cs="宋体"/>
                <w:color w:val="000000" w:themeColor="text1"/>
                <w:szCs w:val="21"/>
              </w:rPr>
            </w:pPr>
            <w:r w:rsidRPr="007214C0">
              <w:rPr>
                <w:rFonts w:ascii="方正书宋简体" w:eastAsia="方正书宋简体" w:hAnsi="宋体" w:cs="宋体" w:hint="eastAsia"/>
                <w:color w:val="000000" w:themeColor="text1"/>
                <w:szCs w:val="21"/>
              </w:rPr>
              <w:t>文理兼招</w:t>
            </w:r>
          </w:p>
        </w:tc>
      </w:tr>
    </w:tbl>
    <w:p w:rsidR="00753DBD" w:rsidRDefault="00753DBD" w:rsidP="00D31D50">
      <w:pPr>
        <w:spacing w:line="220" w:lineRule="atLeast"/>
      </w:pPr>
    </w:p>
    <w:sectPr w:rsidR="00753DBD" w:rsidSect="00753DB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9B7" w:rsidRDefault="003E49B7" w:rsidP="00753DBD">
      <w:pPr>
        <w:spacing w:after="0"/>
      </w:pPr>
      <w:r>
        <w:separator/>
      </w:r>
    </w:p>
  </w:endnote>
  <w:endnote w:type="continuationSeparator" w:id="0">
    <w:p w:rsidR="003E49B7" w:rsidRDefault="003E49B7" w:rsidP="00753DB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书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9B7" w:rsidRDefault="003E49B7" w:rsidP="00753DBD">
      <w:pPr>
        <w:spacing w:after="0"/>
      </w:pPr>
      <w:r>
        <w:separator/>
      </w:r>
    </w:p>
  </w:footnote>
  <w:footnote w:type="continuationSeparator" w:id="0">
    <w:p w:rsidR="003E49B7" w:rsidRDefault="003E49B7" w:rsidP="00753DB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A443C"/>
    <w:multiLevelType w:val="hybridMultilevel"/>
    <w:tmpl w:val="BBD8FEA2"/>
    <w:lvl w:ilvl="0" w:tplc="954E38F0">
      <w:start w:val="1"/>
      <w:numFmt w:val="decimalEnclosedParen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4C146240"/>
    <w:multiLevelType w:val="hybridMultilevel"/>
    <w:tmpl w:val="1138DE64"/>
    <w:lvl w:ilvl="0" w:tplc="18DAAA3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49070A5"/>
    <w:multiLevelType w:val="hybridMultilevel"/>
    <w:tmpl w:val="5EF445E4"/>
    <w:lvl w:ilvl="0" w:tplc="9D6CE4F6">
      <w:start w:val="1"/>
      <w:numFmt w:val="decimalEnclosedParen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3C553D5"/>
    <w:multiLevelType w:val="hybridMultilevel"/>
    <w:tmpl w:val="675228D6"/>
    <w:lvl w:ilvl="0" w:tplc="9B221156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13C6C3F"/>
    <w:multiLevelType w:val="hybridMultilevel"/>
    <w:tmpl w:val="CA50E418"/>
    <w:lvl w:ilvl="0" w:tplc="E53E40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8B21451"/>
    <w:multiLevelType w:val="hybridMultilevel"/>
    <w:tmpl w:val="3F667FEA"/>
    <w:lvl w:ilvl="0" w:tplc="2248AB82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01D21"/>
    <w:rsid w:val="00323B43"/>
    <w:rsid w:val="003D37D8"/>
    <w:rsid w:val="003E49B7"/>
    <w:rsid w:val="00426133"/>
    <w:rsid w:val="00432F5A"/>
    <w:rsid w:val="004358AB"/>
    <w:rsid w:val="00753DBD"/>
    <w:rsid w:val="008B7726"/>
    <w:rsid w:val="009C3769"/>
    <w:rsid w:val="00C04B34"/>
    <w:rsid w:val="00C94154"/>
    <w:rsid w:val="00D31D50"/>
    <w:rsid w:val="00E31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qFormat/>
    <w:rsid w:val="00753DBD"/>
    <w:pPr>
      <w:keepNext/>
      <w:keepLines/>
      <w:widowControl w:val="0"/>
      <w:adjustRightInd/>
      <w:snapToGrid/>
      <w:spacing w:before="340" w:after="330"/>
      <w:jc w:val="both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qFormat/>
    <w:rsid w:val="00753DBD"/>
    <w:pPr>
      <w:widowControl w:val="0"/>
      <w:spacing w:after="0" w:line="360" w:lineRule="auto"/>
      <w:ind w:firstLineChars="150" w:firstLine="420"/>
      <w:jc w:val="both"/>
      <w:outlineLvl w:val="1"/>
    </w:pPr>
    <w:rPr>
      <w:rFonts w:ascii="宋体" w:eastAsia="宋体" w:hAnsi="宋体" w:cs="Times New Roman"/>
      <w:b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53DB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3DB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753DB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3DBD"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rsid w:val="00753DBD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rsid w:val="00753DBD"/>
    <w:rPr>
      <w:rFonts w:ascii="宋体" w:eastAsia="宋体" w:hAnsi="宋体" w:cs="Times New Roman"/>
      <w:b/>
      <w:kern w:val="2"/>
      <w:sz w:val="28"/>
      <w:szCs w:val="28"/>
    </w:rPr>
  </w:style>
  <w:style w:type="character" w:styleId="a5">
    <w:name w:val="Strong"/>
    <w:basedOn w:val="a0"/>
    <w:uiPriority w:val="22"/>
    <w:qFormat/>
    <w:rsid w:val="00753DBD"/>
    <w:rPr>
      <w:b/>
      <w:bCs/>
    </w:rPr>
  </w:style>
  <w:style w:type="character" w:styleId="a6">
    <w:name w:val="Hyperlink"/>
    <w:basedOn w:val="a0"/>
    <w:uiPriority w:val="99"/>
    <w:rsid w:val="00753DBD"/>
    <w:rPr>
      <w:color w:val="0000FF"/>
      <w:u w:val="single"/>
    </w:rPr>
  </w:style>
  <w:style w:type="character" w:styleId="a7">
    <w:name w:val="page number"/>
    <w:basedOn w:val="a0"/>
    <w:rsid w:val="00753DBD"/>
  </w:style>
  <w:style w:type="paragraph" w:styleId="a8">
    <w:name w:val="Date"/>
    <w:basedOn w:val="a"/>
    <w:next w:val="a"/>
    <w:link w:val="Char1"/>
    <w:rsid w:val="00753DBD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">
    <w:name w:val="日期 Char"/>
    <w:basedOn w:val="a0"/>
    <w:link w:val="a8"/>
    <w:rsid w:val="00753DBD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Body Text Indent"/>
    <w:basedOn w:val="a"/>
    <w:link w:val="Char2"/>
    <w:rsid w:val="00753DBD"/>
    <w:pPr>
      <w:widowControl w:val="0"/>
      <w:adjustRightInd/>
      <w:snapToGrid/>
      <w:spacing w:after="0" w:line="360" w:lineRule="auto"/>
      <w:ind w:firstLineChars="177" w:firstLine="425"/>
      <w:jc w:val="both"/>
    </w:pPr>
    <w:rPr>
      <w:rFonts w:ascii="Times New Roman" w:eastAsia="宋体" w:hAnsi="Times New Roman" w:cs="Times New Roman"/>
      <w:kern w:val="2"/>
      <w:sz w:val="24"/>
      <w:szCs w:val="28"/>
    </w:rPr>
  </w:style>
  <w:style w:type="character" w:customStyle="1" w:styleId="Char2">
    <w:name w:val="正文文本缩进 Char"/>
    <w:basedOn w:val="a0"/>
    <w:link w:val="a9"/>
    <w:rsid w:val="00753DBD"/>
    <w:rPr>
      <w:rFonts w:ascii="Times New Roman" w:eastAsia="宋体" w:hAnsi="Times New Roman" w:cs="Times New Roman"/>
      <w:kern w:val="2"/>
      <w:sz w:val="24"/>
      <w:szCs w:val="28"/>
    </w:rPr>
  </w:style>
  <w:style w:type="paragraph" w:styleId="20">
    <w:name w:val="toc 2"/>
    <w:basedOn w:val="a"/>
    <w:next w:val="a"/>
    <w:semiHidden/>
    <w:rsid w:val="00753DBD"/>
    <w:pPr>
      <w:widowControl w:val="0"/>
      <w:adjustRightInd/>
      <w:snapToGrid/>
      <w:spacing w:after="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toc 1"/>
    <w:basedOn w:val="a"/>
    <w:next w:val="a"/>
    <w:semiHidden/>
    <w:rsid w:val="00753DBD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Normal (Web)"/>
    <w:basedOn w:val="a"/>
    <w:rsid w:val="00753D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ParaCharCharCharChar">
    <w:name w:val="默认段落字体 Para Char Char Char Char"/>
    <w:basedOn w:val="a"/>
    <w:rsid w:val="00753DBD"/>
    <w:pPr>
      <w:widowControl w:val="0"/>
      <w:adjustRightInd/>
      <w:snapToGrid/>
      <w:spacing w:after="0" w:line="240" w:lineRule="atLeast"/>
      <w:jc w:val="both"/>
    </w:pPr>
    <w:rPr>
      <w:rFonts w:ascii="Times New Roman" w:eastAsia="宋体" w:hAnsi="Times New Roman" w:cs="Times New Roman"/>
      <w:sz w:val="21"/>
      <w:szCs w:val="21"/>
    </w:rPr>
  </w:style>
  <w:style w:type="paragraph" w:customStyle="1" w:styleId="11">
    <w:name w:val="样式1"/>
    <w:basedOn w:val="1"/>
    <w:rsid w:val="00753DBD"/>
    <w:pPr>
      <w:adjustRightInd w:val="0"/>
      <w:snapToGrid w:val="0"/>
      <w:spacing w:line="360" w:lineRule="auto"/>
      <w:ind w:firstLineChars="150" w:firstLine="420"/>
      <w:jc w:val="left"/>
    </w:pPr>
    <w:rPr>
      <w:rFonts w:ascii="宋体" w:hAnsi="宋体"/>
      <w:sz w:val="36"/>
      <w:szCs w:val="28"/>
    </w:rPr>
  </w:style>
  <w:style w:type="paragraph" w:styleId="ab">
    <w:name w:val="Document Map"/>
    <w:basedOn w:val="a"/>
    <w:link w:val="Char3"/>
    <w:rsid w:val="00753DBD"/>
    <w:pPr>
      <w:widowControl w:val="0"/>
      <w:adjustRightInd/>
      <w:snapToGrid/>
      <w:spacing w:after="0"/>
      <w:jc w:val="both"/>
    </w:pPr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Char3">
    <w:name w:val="文档结构图 Char"/>
    <w:basedOn w:val="a0"/>
    <w:link w:val="ab"/>
    <w:rsid w:val="00753DBD"/>
    <w:rPr>
      <w:rFonts w:ascii="宋体" w:eastAsia="宋体" w:hAnsi="Times New Roman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53DBD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table" w:styleId="ad">
    <w:name w:val="Table Grid"/>
    <w:basedOn w:val="a1"/>
    <w:rsid w:val="00753DBD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FollowedHyperlink"/>
    <w:basedOn w:val="a0"/>
    <w:uiPriority w:val="99"/>
    <w:semiHidden/>
    <w:unhideWhenUsed/>
    <w:rsid w:val="00753DB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1291</Words>
  <Characters>7361</Characters>
  <Application>Microsoft Office Word</Application>
  <DocSecurity>0</DocSecurity>
  <Lines>61</Lines>
  <Paragraphs>17</Paragraphs>
  <ScaleCrop>false</ScaleCrop>
  <Company/>
  <LinksUpToDate>false</LinksUpToDate>
  <CharactersWithSpaces>8635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江西理工大学</cp:lastModifiedBy>
  <cp:revision>8</cp:revision>
  <dcterms:created xsi:type="dcterms:W3CDTF">2008-09-11T17:20:00Z</dcterms:created>
  <dcterms:modified xsi:type="dcterms:W3CDTF">2018-05-18T07:57:00Z</dcterms:modified>
</cp:coreProperties>
</file>